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6314" w14:textId="77777777" w:rsidR="00124508" w:rsidRPr="00C44E81" w:rsidRDefault="00124508" w:rsidP="00C44E81">
      <w:pPr>
        <w:jc w:val="center"/>
        <w:rPr>
          <w:rFonts w:asciiTheme="minorEastAsia" w:hAnsiTheme="minorEastAsia"/>
          <w:b/>
          <w:sz w:val="28"/>
          <w:szCs w:val="21"/>
          <w:u w:val="single"/>
        </w:rPr>
      </w:pPr>
      <w:r w:rsidRPr="00CE3B56">
        <w:rPr>
          <w:rFonts w:asciiTheme="minorEastAsia" w:hAnsiTheme="minorEastAsia" w:hint="eastAsia"/>
          <w:b/>
          <w:sz w:val="28"/>
          <w:szCs w:val="21"/>
          <w:u w:val="single"/>
        </w:rPr>
        <w:t>南幌町</w:t>
      </w:r>
      <w:r w:rsidR="00C44E81">
        <w:rPr>
          <w:rFonts w:asciiTheme="minorEastAsia" w:hAnsiTheme="minorEastAsia" w:hint="eastAsia"/>
          <w:b/>
          <w:sz w:val="28"/>
          <w:szCs w:val="21"/>
          <w:u w:val="single"/>
        </w:rPr>
        <w:t>小売・サービス業</w:t>
      </w:r>
      <w:r w:rsidR="00C4054E">
        <w:rPr>
          <w:rFonts w:asciiTheme="minorEastAsia" w:hAnsiTheme="minorEastAsia" w:hint="eastAsia"/>
          <w:b/>
          <w:sz w:val="28"/>
          <w:szCs w:val="21"/>
          <w:u w:val="single"/>
        </w:rPr>
        <w:t>経営継続</w:t>
      </w:r>
      <w:r w:rsidR="00197C98">
        <w:rPr>
          <w:rFonts w:asciiTheme="minorEastAsia" w:hAnsiTheme="minorEastAsia" w:hint="eastAsia"/>
          <w:b/>
          <w:sz w:val="28"/>
          <w:szCs w:val="21"/>
          <w:u w:val="single"/>
        </w:rPr>
        <w:t xml:space="preserve">支援金　</w:t>
      </w:r>
      <w:r w:rsidRPr="00CE3B56">
        <w:rPr>
          <w:rFonts w:asciiTheme="minorEastAsia" w:hAnsiTheme="minorEastAsia" w:hint="eastAsia"/>
          <w:b/>
          <w:sz w:val="28"/>
          <w:szCs w:val="21"/>
          <w:u w:val="single"/>
        </w:rPr>
        <w:t>実施概要</w:t>
      </w:r>
    </w:p>
    <w:p w14:paraId="4CF2BE45" w14:textId="77777777" w:rsidR="00124508" w:rsidRPr="000A250B" w:rsidRDefault="00FA7B88" w:rsidP="00124508">
      <w:pPr>
        <w:rPr>
          <w:rFonts w:asciiTheme="majorEastAsia" w:eastAsiaTheme="majorEastAsia" w:hAnsiTheme="majorEastAsia"/>
          <w:b/>
          <w:sz w:val="24"/>
          <w:szCs w:val="21"/>
          <w:u w:val="single"/>
        </w:rPr>
      </w:pPr>
      <w:r w:rsidRPr="000A250B">
        <w:rPr>
          <w:rFonts w:asciiTheme="majorEastAsia" w:eastAsiaTheme="majorEastAsia" w:hAnsiTheme="majorEastAsia" w:hint="eastAsia"/>
          <w:b/>
          <w:sz w:val="24"/>
          <w:szCs w:val="21"/>
          <w:u w:val="single"/>
        </w:rPr>
        <w:t>■</w:t>
      </w:r>
      <w:r w:rsidR="00124508" w:rsidRPr="000A250B">
        <w:rPr>
          <w:rFonts w:asciiTheme="majorEastAsia" w:eastAsiaTheme="majorEastAsia" w:hAnsiTheme="majorEastAsia" w:hint="eastAsia"/>
          <w:b/>
          <w:sz w:val="24"/>
          <w:szCs w:val="21"/>
          <w:u w:val="single"/>
        </w:rPr>
        <w:t>事業の趣旨</w:t>
      </w:r>
      <w:r w:rsidRPr="000A250B">
        <w:rPr>
          <w:rFonts w:asciiTheme="majorEastAsia" w:eastAsiaTheme="majorEastAsia" w:hAnsiTheme="majorEastAsia" w:hint="eastAsia"/>
          <w:b/>
          <w:sz w:val="24"/>
          <w:szCs w:val="21"/>
          <w:u w:val="single"/>
        </w:rPr>
        <w:t xml:space="preserve">　　　　　　　　　　　　　　　　　　　　　　　　　　　　　　　　　　　</w:t>
      </w:r>
    </w:p>
    <w:p w14:paraId="0DED615B" w14:textId="000EB9AC" w:rsidR="004566A9" w:rsidRDefault="00B272FD" w:rsidP="00D4299B">
      <w:pPr>
        <w:ind w:firstLineChars="100" w:firstLine="210"/>
        <w:rPr>
          <w:rFonts w:asciiTheme="minorEastAsia" w:hAnsiTheme="minorEastAsia"/>
          <w:szCs w:val="21"/>
        </w:rPr>
      </w:pPr>
      <w:r>
        <w:rPr>
          <w:rFonts w:asciiTheme="minorEastAsia" w:hAnsiTheme="minorEastAsia" w:hint="eastAsia"/>
          <w:szCs w:val="21"/>
        </w:rPr>
        <w:t>新型コロナウイルス感染</w:t>
      </w:r>
      <w:r w:rsidR="004566A9">
        <w:rPr>
          <w:rFonts w:asciiTheme="minorEastAsia" w:hAnsiTheme="minorEastAsia" w:hint="eastAsia"/>
          <w:szCs w:val="21"/>
        </w:rPr>
        <w:t>拡大に伴う緊急事態宣言及びまん延防止等重点措置等により長期化するコロナ禍の影響は飲食店のみならず、小売業やサービス業においてもその影響は軽視できないものとなっています。</w:t>
      </w:r>
    </w:p>
    <w:p w14:paraId="42CED3DF" w14:textId="4EA8464B" w:rsidR="004C15D3" w:rsidRDefault="004C15D3" w:rsidP="00D4299B">
      <w:pPr>
        <w:ind w:firstLineChars="100" w:firstLine="210"/>
        <w:rPr>
          <w:rFonts w:asciiTheme="minorEastAsia" w:hAnsiTheme="minorEastAsia"/>
          <w:szCs w:val="21"/>
        </w:rPr>
      </w:pPr>
      <w:r>
        <w:rPr>
          <w:rFonts w:asciiTheme="minorEastAsia" w:hAnsiTheme="minorEastAsia" w:hint="eastAsia"/>
          <w:szCs w:val="21"/>
        </w:rPr>
        <w:t>これらの状況を踏まえ、</w:t>
      </w:r>
      <w:r w:rsidR="00C4054E">
        <w:rPr>
          <w:rFonts w:asciiTheme="minorEastAsia" w:hAnsiTheme="minorEastAsia" w:hint="eastAsia"/>
          <w:szCs w:val="21"/>
        </w:rPr>
        <w:t>本町</w:t>
      </w:r>
      <w:r>
        <w:rPr>
          <w:rFonts w:asciiTheme="minorEastAsia" w:hAnsiTheme="minorEastAsia" w:hint="eastAsia"/>
          <w:szCs w:val="21"/>
        </w:rPr>
        <w:t>では</w:t>
      </w:r>
      <w:r w:rsidR="009E5523">
        <w:rPr>
          <w:rFonts w:asciiTheme="minorEastAsia" w:hAnsiTheme="minorEastAsia" w:hint="eastAsia"/>
          <w:szCs w:val="21"/>
        </w:rPr>
        <w:t>小売業及びサービス業における感染症対策に要する経費の負担を軽減</w:t>
      </w:r>
      <w:r w:rsidR="00C44E81">
        <w:rPr>
          <w:rFonts w:asciiTheme="minorEastAsia" w:hAnsiTheme="minorEastAsia" w:hint="eastAsia"/>
          <w:szCs w:val="21"/>
        </w:rPr>
        <w:t>し</w:t>
      </w:r>
      <w:r w:rsidR="00C4054E">
        <w:rPr>
          <w:rFonts w:asciiTheme="minorEastAsia" w:hAnsiTheme="minorEastAsia" w:hint="eastAsia"/>
          <w:szCs w:val="21"/>
        </w:rPr>
        <w:t>経営</w:t>
      </w:r>
      <w:r w:rsidR="00C44E81">
        <w:rPr>
          <w:rFonts w:asciiTheme="minorEastAsia" w:hAnsiTheme="minorEastAsia" w:hint="eastAsia"/>
          <w:szCs w:val="21"/>
        </w:rPr>
        <w:t>の</w:t>
      </w:r>
      <w:r w:rsidR="009E5523">
        <w:rPr>
          <w:rFonts w:asciiTheme="minorEastAsia" w:hAnsiTheme="minorEastAsia" w:hint="eastAsia"/>
          <w:szCs w:val="21"/>
        </w:rPr>
        <w:t>継続</w:t>
      </w:r>
      <w:r w:rsidR="00C44E81">
        <w:rPr>
          <w:rFonts w:asciiTheme="minorEastAsia" w:hAnsiTheme="minorEastAsia" w:hint="eastAsia"/>
          <w:szCs w:val="21"/>
        </w:rPr>
        <w:t>を支援する</w:t>
      </w:r>
      <w:r w:rsidR="004566A9">
        <w:rPr>
          <w:rFonts w:asciiTheme="minorEastAsia" w:hAnsiTheme="minorEastAsia" w:hint="eastAsia"/>
          <w:szCs w:val="21"/>
        </w:rPr>
        <w:t>ことを目的として、昨年度に引き続き</w:t>
      </w:r>
      <w:r w:rsidR="00913F3C">
        <w:rPr>
          <w:rFonts w:asciiTheme="minorEastAsia" w:hAnsiTheme="minorEastAsia" w:hint="eastAsia"/>
          <w:szCs w:val="21"/>
        </w:rPr>
        <w:t>「南幌町</w:t>
      </w:r>
      <w:r w:rsidR="009E5523">
        <w:rPr>
          <w:rFonts w:asciiTheme="minorEastAsia" w:hAnsiTheme="minorEastAsia" w:hint="eastAsia"/>
          <w:szCs w:val="21"/>
        </w:rPr>
        <w:t>小売・サービス業</w:t>
      </w:r>
      <w:r w:rsidR="00C4054E">
        <w:rPr>
          <w:rFonts w:asciiTheme="minorEastAsia" w:hAnsiTheme="minorEastAsia" w:hint="eastAsia"/>
          <w:szCs w:val="21"/>
        </w:rPr>
        <w:t>経営継続</w:t>
      </w:r>
      <w:r w:rsidR="00913F3C">
        <w:rPr>
          <w:rFonts w:asciiTheme="minorEastAsia" w:hAnsiTheme="minorEastAsia" w:hint="eastAsia"/>
          <w:szCs w:val="21"/>
        </w:rPr>
        <w:t>支援金」を</w:t>
      </w:r>
      <w:r w:rsidR="00C44E81">
        <w:rPr>
          <w:rFonts w:asciiTheme="minorEastAsia" w:hAnsiTheme="minorEastAsia" w:hint="eastAsia"/>
          <w:szCs w:val="21"/>
        </w:rPr>
        <w:t>交付</w:t>
      </w:r>
      <w:r w:rsidR="00913F3C">
        <w:rPr>
          <w:rFonts w:asciiTheme="minorEastAsia" w:hAnsiTheme="minorEastAsia" w:hint="eastAsia"/>
          <w:szCs w:val="21"/>
        </w:rPr>
        <w:t>します。</w:t>
      </w:r>
    </w:p>
    <w:p w14:paraId="13A2D7EC" w14:textId="77777777" w:rsidR="00EA330A" w:rsidRPr="00C44E81" w:rsidRDefault="00EA330A" w:rsidP="00FA4DBF">
      <w:pPr>
        <w:rPr>
          <w:rFonts w:asciiTheme="majorEastAsia" w:eastAsiaTheme="majorEastAsia" w:hAnsiTheme="majorEastAsia"/>
          <w:b/>
          <w:sz w:val="24"/>
          <w:szCs w:val="21"/>
          <w:u w:val="single"/>
        </w:rPr>
      </w:pPr>
    </w:p>
    <w:p w14:paraId="69423E44" w14:textId="77777777" w:rsidR="00FA4DBF" w:rsidRPr="000A250B" w:rsidRDefault="00FA4DBF" w:rsidP="00FA4DBF">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C44E81">
        <w:rPr>
          <w:rFonts w:asciiTheme="majorEastAsia" w:eastAsiaTheme="majorEastAsia" w:hAnsiTheme="majorEastAsia" w:hint="eastAsia"/>
          <w:b/>
          <w:sz w:val="24"/>
          <w:szCs w:val="21"/>
          <w:u w:val="single"/>
        </w:rPr>
        <w:t>交付</w:t>
      </w:r>
      <w:r>
        <w:rPr>
          <w:rFonts w:asciiTheme="majorEastAsia" w:eastAsiaTheme="majorEastAsia" w:hAnsiTheme="majorEastAsia" w:hint="eastAsia"/>
          <w:b/>
          <w:sz w:val="24"/>
          <w:szCs w:val="21"/>
          <w:u w:val="single"/>
        </w:rPr>
        <w:t>の対象となる方</w:t>
      </w:r>
      <w:r w:rsidRPr="000A250B">
        <w:rPr>
          <w:rFonts w:asciiTheme="majorEastAsia" w:eastAsiaTheme="majorEastAsia" w:hAnsiTheme="majorEastAsia" w:hint="eastAsia"/>
          <w:b/>
          <w:sz w:val="24"/>
          <w:szCs w:val="21"/>
          <w:u w:val="single"/>
        </w:rPr>
        <w:t xml:space="preserve">　　　　　　　　　　　　　　　　　　　　　　　　　　　　　　　</w:t>
      </w:r>
    </w:p>
    <w:p w14:paraId="2D5BA61F" w14:textId="392834A0" w:rsidR="00FA4DBF" w:rsidRDefault="009E5523" w:rsidP="00FA4DBF">
      <w:pPr>
        <w:ind w:firstLineChars="100" w:firstLine="210"/>
        <w:rPr>
          <w:rFonts w:asciiTheme="minorEastAsia" w:hAnsiTheme="minorEastAsia"/>
          <w:szCs w:val="21"/>
        </w:rPr>
      </w:pPr>
      <w:r>
        <w:rPr>
          <w:rFonts w:asciiTheme="minorEastAsia" w:hAnsiTheme="minorEastAsia" w:hint="eastAsia"/>
          <w:szCs w:val="21"/>
        </w:rPr>
        <w:t>令和</w:t>
      </w:r>
      <w:r w:rsidR="002B2F03">
        <w:rPr>
          <w:rFonts w:asciiTheme="minorEastAsia" w:hAnsiTheme="minorEastAsia" w:hint="eastAsia"/>
          <w:szCs w:val="21"/>
        </w:rPr>
        <w:t>３</w:t>
      </w:r>
      <w:r w:rsidR="00FA4DBF">
        <w:rPr>
          <w:rFonts w:asciiTheme="minorEastAsia" w:hAnsiTheme="minorEastAsia" w:hint="eastAsia"/>
          <w:szCs w:val="21"/>
        </w:rPr>
        <w:t>年</w:t>
      </w:r>
      <w:r w:rsidR="002B2F03">
        <w:rPr>
          <w:rFonts w:asciiTheme="minorEastAsia" w:hAnsiTheme="minorEastAsia" w:hint="eastAsia"/>
          <w:szCs w:val="21"/>
        </w:rPr>
        <w:t>１</w:t>
      </w:r>
      <w:r w:rsidR="00E36F4E">
        <w:rPr>
          <w:rFonts w:asciiTheme="minorEastAsia" w:hAnsiTheme="minorEastAsia" w:hint="eastAsia"/>
          <w:szCs w:val="21"/>
        </w:rPr>
        <w:t>０</w:t>
      </w:r>
      <w:r w:rsidR="00FA4DBF">
        <w:rPr>
          <w:rFonts w:asciiTheme="minorEastAsia" w:hAnsiTheme="minorEastAsia" w:hint="eastAsia"/>
          <w:szCs w:val="21"/>
        </w:rPr>
        <w:t>月</w:t>
      </w:r>
      <w:r w:rsidR="006E42DF">
        <w:rPr>
          <w:rFonts w:asciiTheme="minorEastAsia" w:hAnsiTheme="minorEastAsia" w:hint="eastAsia"/>
          <w:szCs w:val="21"/>
        </w:rPr>
        <w:t>１</w:t>
      </w:r>
      <w:r w:rsidR="00FA4DBF">
        <w:rPr>
          <w:rFonts w:asciiTheme="minorEastAsia" w:hAnsiTheme="minorEastAsia" w:hint="eastAsia"/>
          <w:szCs w:val="21"/>
        </w:rPr>
        <w:t>日</w:t>
      </w:r>
      <w:r w:rsidR="002B2F03">
        <w:rPr>
          <w:rFonts w:asciiTheme="minorEastAsia" w:hAnsiTheme="minorEastAsia" w:hint="eastAsia"/>
          <w:szCs w:val="21"/>
        </w:rPr>
        <w:t>時点において</w:t>
      </w:r>
      <w:r>
        <w:rPr>
          <w:rFonts w:asciiTheme="minorEastAsia" w:hAnsiTheme="minorEastAsia" w:hint="eastAsia"/>
          <w:szCs w:val="21"/>
        </w:rPr>
        <w:t>、南幌町内に接客を伴う店舗を有し小売業又はサービス業を</w:t>
      </w:r>
      <w:r w:rsidR="00FA4DBF">
        <w:rPr>
          <w:rFonts w:asciiTheme="minorEastAsia" w:hAnsiTheme="minorEastAsia" w:hint="eastAsia"/>
          <w:szCs w:val="21"/>
        </w:rPr>
        <w:t>営む</w:t>
      </w:r>
      <w:r>
        <w:rPr>
          <w:rFonts w:asciiTheme="minorEastAsia" w:hAnsiTheme="minorEastAsia" w:hint="eastAsia"/>
          <w:szCs w:val="21"/>
        </w:rPr>
        <w:t>方のうち</w:t>
      </w:r>
      <w:r w:rsidR="00FA4DBF">
        <w:rPr>
          <w:rFonts w:asciiTheme="minorEastAsia" w:hAnsiTheme="minorEastAsia" w:hint="eastAsia"/>
          <w:szCs w:val="21"/>
        </w:rPr>
        <w:t>「新北海道スタイル」による感染症対策を実践されている事業者の方を対象に</w:t>
      </w:r>
      <w:r w:rsidR="00C44E81">
        <w:rPr>
          <w:rFonts w:asciiTheme="minorEastAsia" w:hAnsiTheme="minorEastAsia" w:hint="eastAsia"/>
          <w:szCs w:val="21"/>
        </w:rPr>
        <w:t>交付</w:t>
      </w:r>
      <w:r w:rsidR="00FA4DBF">
        <w:rPr>
          <w:rFonts w:asciiTheme="minorEastAsia" w:hAnsiTheme="minorEastAsia" w:hint="eastAsia"/>
          <w:szCs w:val="21"/>
        </w:rPr>
        <w:t>します。</w:t>
      </w:r>
    </w:p>
    <w:p w14:paraId="3000D0EC" w14:textId="77777777" w:rsidR="009E5523" w:rsidRDefault="0058216C" w:rsidP="0058216C">
      <w:pPr>
        <w:rPr>
          <w:rFonts w:asciiTheme="minorEastAsia" w:hAnsiTheme="minorEastAsia"/>
          <w:szCs w:val="21"/>
        </w:rPr>
      </w:pPr>
      <w:r>
        <w:rPr>
          <w:rFonts w:asciiTheme="minorEastAsia" w:hAnsiTheme="minorEastAsia" w:hint="eastAsia"/>
          <w:szCs w:val="21"/>
        </w:rPr>
        <w:t>【店舗の要件】</w:t>
      </w:r>
    </w:p>
    <w:p w14:paraId="2A5BC986" w14:textId="77777777" w:rsidR="0058216C" w:rsidRDefault="0058216C" w:rsidP="0058216C">
      <w:pPr>
        <w:rPr>
          <w:rFonts w:asciiTheme="minorEastAsia" w:hAnsiTheme="minorEastAsia"/>
          <w:szCs w:val="21"/>
        </w:rPr>
      </w:pPr>
      <w:r>
        <w:rPr>
          <w:rFonts w:asciiTheme="minorEastAsia" w:hAnsiTheme="minorEastAsia" w:hint="eastAsia"/>
          <w:szCs w:val="21"/>
        </w:rPr>
        <w:t>・南幌町内に立地し接客</w:t>
      </w:r>
      <w:r w:rsidR="00216528">
        <w:rPr>
          <w:rFonts w:asciiTheme="minorEastAsia" w:hAnsiTheme="minorEastAsia" w:hint="eastAsia"/>
          <w:szCs w:val="21"/>
        </w:rPr>
        <w:t>し陳列した商品または役務（サービス）を提供する</w:t>
      </w:r>
      <w:r>
        <w:rPr>
          <w:rFonts w:asciiTheme="minorEastAsia" w:hAnsiTheme="minorEastAsia" w:hint="eastAsia"/>
          <w:szCs w:val="21"/>
        </w:rPr>
        <w:t>店舗</w:t>
      </w:r>
    </w:p>
    <w:p w14:paraId="1E4EE0B7" w14:textId="77777777" w:rsidR="0058216C" w:rsidRDefault="0058216C" w:rsidP="0058216C">
      <w:pPr>
        <w:rPr>
          <w:rFonts w:asciiTheme="minorEastAsia" w:hAnsiTheme="minorEastAsia"/>
          <w:szCs w:val="21"/>
        </w:rPr>
      </w:pPr>
      <w:r>
        <w:rPr>
          <w:rFonts w:asciiTheme="minorEastAsia" w:hAnsiTheme="minorEastAsia" w:hint="eastAsia"/>
          <w:szCs w:val="21"/>
        </w:rPr>
        <w:t>・店舗兼住宅の場合は、接客を行う店舗部分が明確に分離しているものを</w:t>
      </w:r>
      <w:r w:rsidR="00216528">
        <w:rPr>
          <w:rFonts w:asciiTheme="minorEastAsia" w:hAnsiTheme="minorEastAsia" w:hint="eastAsia"/>
          <w:szCs w:val="21"/>
        </w:rPr>
        <w:t>対象とする</w:t>
      </w:r>
    </w:p>
    <w:p w14:paraId="530F8773" w14:textId="77777777" w:rsidR="0058216C" w:rsidRDefault="00216528" w:rsidP="0058216C">
      <w:pPr>
        <w:rPr>
          <w:rFonts w:asciiTheme="minorEastAsia" w:hAnsiTheme="minorEastAsia"/>
          <w:szCs w:val="21"/>
        </w:rPr>
      </w:pPr>
      <w:r>
        <w:rPr>
          <w:rFonts w:asciiTheme="minorEastAsia" w:hAnsiTheme="minorEastAsia" w:hint="eastAsia"/>
          <w:szCs w:val="21"/>
        </w:rPr>
        <w:t>【事業者の要件】</w:t>
      </w:r>
    </w:p>
    <w:p w14:paraId="15CC1EBF" w14:textId="77777777" w:rsidR="00216528" w:rsidRDefault="00216528" w:rsidP="0058216C">
      <w:pPr>
        <w:rPr>
          <w:rFonts w:asciiTheme="minorEastAsia" w:hAnsiTheme="minorEastAsia"/>
          <w:szCs w:val="21"/>
        </w:rPr>
      </w:pPr>
      <w:r>
        <w:rPr>
          <w:rFonts w:asciiTheme="minorEastAsia" w:hAnsiTheme="minorEastAsia" w:hint="eastAsia"/>
          <w:szCs w:val="21"/>
        </w:rPr>
        <w:t>・上記の対象店舗において、小売業又はサービス業を営んでいるもの</w:t>
      </w:r>
    </w:p>
    <w:p w14:paraId="4E3077A9" w14:textId="77777777" w:rsidR="00216528" w:rsidRDefault="00216528" w:rsidP="0058216C">
      <w:pPr>
        <w:rPr>
          <w:rFonts w:asciiTheme="minorEastAsia" w:hAnsiTheme="minorEastAsia"/>
          <w:szCs w:val="21"/>
        </w:rPr>
      </w:pPr>
      <w:r>
        <w:rPr>
          <w:rFonts w:asciiTheme="minorEastAsia" w:hAnsiTheme="minorEastAsia" w:hint="eastAsia"/>
          <w:szCs w:val="21"/>
        </w:rPr>
        <w:t>・「新北海道スタイル」に準じた感染症対策を講じているもの</w:t>
      </w:r>
    </w:p>
    <w:p w14:paraId="346B799E" w14:textId="77777777" w:rsidR="00EA330A" w:rsidRPr="00336B38" w:rsidRDefault="00EA330A" w:rsidP="00124508">
      <w:pPr>
        <w:rPr>
          <w:rFonts w:asciiTheme="majorEastAsia" w:eastAsiaTheme="majorEastAsia" w:hAnsiTheme="majorEastAsia"/>
          <w:b/>
          <w:sz w:val="24"/>
          <w:szCs w:val="21"/>
          <w:u w:val="single"/>
        </w:rPr>
      </w:pPr>
    </w:p>
    <w:p w14:paraId="1A257978" w14:textId="77777777" w:rsidR="00FA7B88" w:rsidRPr="000A250B" w:rsidRDefault="00FA7B88" w:rsidP="00124508">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C44E81">
        <w:rPr>
          <w:rFonts w:asciiTheme="majorEastAsia" w:eastAsiaTheme="majorEastAsia" w:hAnsiTheme="majorEastAsia" w:hint="eastAsia"/>
          <w:b/>
          <w:sz w:val="24"/>
          <w:szCs w:val="21"/>
          <w:u w:val="single"/>
        </w:rPr>
        <w:t>交付</w:t>
      </w:r>
      <w:r w:rsidR="00FA4DBF">
        <w:rPr>
          <w:rFonts w:asciiTheme="majorEastAsia" w:eastAsiaTheme="majorEastAsia" w:hAnsiTheme="majorEastAsia" w:hint="eastAsia"/>
          <w:b/>
          <w:sz w:val="24"/>
          <w:szCs w:val="21"/>
          <w:u w:val="single"/>
        </w:rPr>
        <w:t>の</w:t>
      </w:r>
      <w:r w:rsidR="00913F3C">
        <w:rPr>
          <w:rFonts w:asciiTheme="majorEastAsia" w:eastAsiaTheme="majorEastAsia" w:hAnsiTheme="majorEastAsia" w:hint="eastAsia"/>
          <w:b/>
          <w:sz w:val="24"/>
          <w:szCs w:val="21"/>
          <w:u w:val="single"/>
        </w:rPr>
        <w:t xml:space="preserve">内容　　　　</w:t>
      </w:r>
      <w:r w:rsidRPr="000A250B">
        <w:rPr>
          <w:rFonts w:asciiTheme="majorEastAsia" w:eastAsiaTheme="majorEastAsia" w:hAnsiTheme="majorEastAsia" w:hint="eastAsia"/>
          <w:b/>
          <w:sz w:val="24"/>
          <w:szCs w:val="21"/>
          <w:u w:val="single"/>
        </w:rPr>
        <w:t xml:space="preserve">　　　　　　　　　　　　　　　　　　　　　　　　　　　　　　　</w:t>
      </w:r>
    </w:p>
    <w:p w14:paraId="2AB1A69E" w14:textId="7C0BAD69" w:rsidR="00C4054E" w:rsidRDefault="00C4054E" w:rsidP="00C4054E">
      <w:pPr>
        <w:ind w:firstLineChars="100" w:firstLine="210"/>
        <w:rPr>
          <w:rFonts w:asciiTheme="minorEastAsia" w:hAnsiTheme="minorEastAsia"/>
          <w:szCs w:val="21"/>
        </w:rPr>
      </w:pPr>
      <w:r>
        <w:rPr>
          <w:rFonts w:asciiTheme="minorEastAsia" w:hAnsiTheme="minorEastAsia" w:hint="eastAsia"/>
          <w:szCs w:val="21"/>
        </w:rPr>
        <w:t>令和</w:t>
      </w:r>
      <w:r w:rsidR="001D5A82">
        <w:rPr>
          <w:rFonts w:asciiTheme="minorEastAsia" w:hAnsiTheme="minorEastAsia" w:hint="eastAsia"/>
          <w:szCs w:val="21"/>
        </w:rPr>
        <w:t>３</w:t>
      </w:r>
      <w:r>
        <w:rPr>
          <w:rFonts w:asciiTheme="minorEastAsia" w:hAnsiTheme="minorEastAsia" w:hint="eastAsia"/>
          <w:szCs w:val="21"/>
        </w:rPr>
        <w:t>年</w:t>
      </w:r>
      <w:r w:rsidR="001D5A82">
        <w:rPr>
          <w:rFonts w:asciiTheme="minorEastAsia" w:hAnsiTheme="minorEastAsia" w:hint="eastAsia"/>
          <w:szCs w:val="21"/>
        </w:rPr>
        <w:t>５</w:t>
      </w:r>
      <w:r>
        <w:rPr>
          <w:rFonts w:asciiTheme="minorEastAsia" w:hAnsiTheme="minorEastAsia" w:hint="eastAsia"/>
          <w:szCs w:val="21"/>
        </w:rPr>
        <w:t>月</w:t>
      </w:r>
      <w:r w:rsidR="00B803E8">
        <w:rPr>
          <w:rFonts w:asciiTheme="minorEastAsia" w:hAnsiTheme="minorEastAsia" w:hint="eastAsia"/>
          <w:szCs w:val="21"/>
        </w:rPr>
        <w:t>～</w:t>
      </w:r>
      <w:r w:rsidR="001D5A82">
        <w:rPr>
          <w:rFonts w:asciiTheme="minorEastAsia" w:hAnsiTheme="minorEastAsia" w:hint="eastAsia"/>
          <w:szCs w:val="21"/>
        </w:rPr>
        <w:t>９</w:t>
      </w:r>
      <w:r w:rsidR="00B803E8">
        <w:rPr>
          <w:rFonts w:asciiTheme="minorEastAsia" w:hAnsiTheme="minorEastAsia" w:hint="eastAsia"/>
          <w:szCs w:val="21"/>
        </w:rPr>
        <w:t>月の</w:t>
      </w:r>
      <w:r w:rsidR="001D5A82">
        <w:rPr>
          <w:rFonts w:asciiTheme="minorEastAsia" w:hAnsiTheme="minorEastAsia" w:hint="eastAsia"/>
          <w:szCs w:val="21"/>
        </w:rPr>
        <w:t>５か月間の</w:t>
      </w:r>
      <w:r w:rsidR="00B803E8">
        <w:rPr>
          <w:rFonts w:asciiTheme="minorEastAsia" w:hAnsiTheme="minorEastAsia" w:hint="eastAsia"/>
          <w:szCs w:val="21"/>
        </w:rPr>
        <w:t>売上げを</w:t>
      </w:r>
      <w:r>
        <w:rPr>
          <w:rFonts w:asciiTheme="minorEastAsia" w:hAnsiTheme="minorEastAsia" w:hint="eastAsia"/>
          <w:szCs w:val="21"/>
        </w:rPr>
        <w:t>前年</w:t>
      </w:r>
      <w:r w:rsidR="001D5A82">
        <w:rPr>
          <w:rFonts w:asciiTheme="minorEastAsia" w:hAnsiTheme="minorEastAsia" w:hint="eastAsia"/>
          <w:szCs w:val="21"/>
        </w:rPr>
        <w:t>または前々年同月と比較した減少率に応じて下記の</w:t>
      </w:r>
      <w:r>
        <w:rPr>
          <w:rFonts w:asciiTheme="minorEastAsia" w:hAnsiTheme="minorEastAsia" w:hint="eastAsia"/>
          <w:szCs w:val="21"/>
        </w:rPr>
        <w:t>金額を</w:t>
      </w:r>
      <w:r w:rsidR="001D5A82">
        <w:rPr>
          <w:rFonts w:asciiTheme="minorEastAsia" w:hAnsiTheme="minorEastAsia" w:hint="eastAsia"/>
          <w:szCs w:val="21"/>
        </w:rPr>
        <w:t>売上げの減少額を上限として交付します。</w:t>
      </w:r>
    </w:p>
    <w:p w14:paraId="7C51D3CF" w14:textId="77777777" w:rsidR="00C4054E" w:rsidRDefault="00C4054E" w:rsidP="00C4054E">
      <w:pPr>
        <w:ind w:firstLineChars="400" w:firstLine="840"/>
        <w:rPr>
          <w:rFonts w:asciiTheme="minorEastAsia" w:hAnsiTheme="minorEastAsia"/>
          <w:szCs w:val="21"/>
        </w:rPr>
      </w:pPr>
      <w:r>
        <w:rPr>
          <w:rFonts w:asciiTheme="minorEastAsia" w:hAnsiTheme="minorEastAsia" w:hint="eastAsia"/>
          <w:szCs w:val="21"/>
        </w:rPr>
        <w:t xml:space="preserve">▲２０％未満　　　　　　</w:t>
      </w:r>
      <w:r w:rsidRPr="00D42342">
        <w:rPr>
          <w:rFonts w:asciiTheme="minorEastAsia" w:hAnsiTheme="minorEastAsia" w:hint="eastAsia"/>
          <w:b/>
          <w:szCs w:val="21"/>
          <w:u w:val="double"/>
        </w:rPr>
        <w:t>１０万円</w:t>
      </w:r>
      <w:r>
        <w:rPr>
          <w:rFonts w:asciiTheme="minorEastAsia" w:hAnsiTheme="minorEastAsia" w:hint="eastAsia"/>
          <w:szCs w:val="21"/>
        </w:rPr>
        <w:t xml:space="preserve">　／　▲２０％以上５０％未満　</w:t>
      </w:r>
      <w:r>
        <w:rPr>
          <w:rFonts w:asciiTheme="minorEastAsia" w:hAnsiTheme="minorEastAsia" w:hint="eastAsia"/>
          <w:b/>
          <w:szCs w:val="21"/>
          <w:u w:val="double"/>
        </w:rPr>
        <w:t>１５</w:t>
      </w:r>
      <w:r w:rsidRPr="00D42342">
        <w:rPr>
          <w:rFonts w:asciiTheme="minorEastAsia" w:hAnsiTheme="minorEastAsia" w:hint="eastAsia"/>
          <w:b/>
          <w:szCs w:val="21"/>
          <w:u w:val="double"/>
        </w:rPr>
        <w:t>万円</w:t>
      </w:r>
    </w:p>
    <w:p w14:paraId="6A37B949" w14:textId="77777777" w:rsidR="00C4054E" w:rsidRPr="00D42342" w:rsidRDefault="00C4054E" w:rsidP="00C4054E">
      <w:pPr>
        <w:ind w:firstLineChars="400" w:firstLine="840"/>
        <w:rPr>
          <w:rFonts w:asciiTheme="majorEastAsia" w:eastAsiaTheme="majorEastAsia" w:hAnsiTheme="majorEastAsia"/>
          <w:b/>
          <w:sz w:val="24"/>
          <w:szCs w:val="21"/>
          <w:u w:val="single"/>
        </w:rPr>
      </w:pPr>
      <w:r>
        <w:rPr>
          <w:rFonts w:asciiTheme="minorEastAsia" w:hAnsiTheme="minorEastAsia" w:hint="eastAsia"/>
          <w:szCs w:val="21"/>
        </w:rPr>
        <w:t xml:space="preserve">▲５０％以上　　　　　　</w:t>
      </w:r>
      <w:r>
        <w:rPr>
          <w:rFonts w:asciiTheme="minorEastAsia" w:hAnsiTheme="minorEastAsia" w:hint="eastAsia"/>
          <w:b/>
          <w:szCs w:val="21"/>
          <w:u w:val="double"/>
        </w:rPr>
        <w:t>２</w:t>
      </w:r>
      <w:r w:rsidRPr="00D42342">
        <w:rPr>
          <w:rFonts w:asciiTheme="minorEastAsia" w:hAnsiTheme="minorEastAsia" w:hint="eastAsia"/>
          <w:b/>
          <w:szCs w:val="21"/>
          <w:u w:val="double"/>
        </w:rPr>
        <w:t>０万円</w:t>
      </w:r>
    </w:p>
    <w:p w14:paraId="76CC26EB" w14:textId="77777777" w:rsidR="00EA330A" w:rsidRDefault="00EA330A" w:rsidP="00124508">
      <w:pPr>
        <w:rPr>
          <w:rFonts w:asciiTheme="majorEastAsia" w:eastAsiaTheme="majorEastAsia" w:hAnsiTheme="majorEastAsia"/>
          <w:b/>
          <w:sz w:val="24"/>
          <w:szCs w:val="21"/>
          <w:u w:val="single"/>
        </w:rPr>
      </w:pPr>
    </w:p>
    <w:p w14:paraId="10FDF9D0" w14:textId="77777777" w:rsidR="00751376" w:rsidRDefault="001D4ED1" w:rsidP="00124508">
      <w:pPr>
        <w:rPr>
          <w:rFonts w:asciiTheme="minorEastAsia" w:hAnsiTheme="minorEastAsia"/>
          <w:szCs w:val="21"/>
        </w:rPr>
      </w:pPr>
      <w:r>
        <w:rPr>
          <w:rFonts w:asciiTheme="majorEastAsia" w:eastAsiaTheme="majorEastAsia" w:hAnsiTheme="majorEastAsia" w:hint="eastAsia"/>
          <w:b/>
          <w:sz w:val="24"/>
          <w:szCs w:val="21"/>
          <w:u w:val="single"/>
        </w:rPr>
        <w:t>■</w:t>
      </w:r>
      <w:r w:rsidR="00751376">
        <w:rPr>
          <w:rFonts w:asciiTheme="majorEastAsia" w:eastAsiaTheme="majorEastAsia" w:hAnsiTheme="majorEastAsia" w:hint="eastAsia"/>
          <w:b/>
          <w:sz w:val="24"/>
          <w:szCs w:val="21"/>
          <w:u w:val="single"/>
        </w:rPr>
        <w:t xml:space="preserve">申請の受付期間　　　　　　　　　　　　　　　　　　　　　　　　　　　　　　　　　</w:t>
      </w:r>
    </w:p>
    <w:p w14:paraId="7A655E86" w14:textId="739AD458" w:rsidR="00124508" w:rsidRPr="00CE6416" w:rsidRDefault="00124508" w:rsidP="00CE6416">
      <w:pPr>
        <w:jc w:val="center"/>
        <w:rPr>
          <w:rFonts w:asciiTheme="minorEastAsia" w:hAnsiTheme="minorEastAsia"/>
          <w:b/>
          <w:sz w:val="24"/>
          <w:szCs w:val="21"/>
          <w:shd w:val="pct15" w:color="auto" w:fill="FFFFFF"/>
        </w:rPr>
      </w:pPr>
      <w:r w:rsidRPr="00CE3B56">
        <w:rPr>
          <w:rFonts w:asciiTheme="minorEastAsia" w:hAnsiTheme="minorEastAsia" w:hint="eastAsia"/>
          <w:b/>
          <w:sz w:val="24"/>
          <w:szCs w:val="21"/>
          <w:shd w:val="pct15" w:color="auto" w:fill="FFFFFF"/>
        </w:rPr>
        <w:t>令和</w:t>
      </w:r>
      <w:r w:rsidR="00336B38">
        <w:rPr>
          <w:rFonts w:asciiTheme="minorEastAsia" w:hAnsiTheme="minorEastAsia" w:hint="eastAsia"/>
          <w:b/>
          <w:sz w:val="24"/>
          <w:szCs w:val="21"/>
          <w:shd w:val="pct15" w:color="auto" w:fill="FFFFFF"/>
        </w:rPr>
        <w:t>３</w:t>
      </w:r>
      <w:r w:rsidRPr="00CE3B56">
        <w:rPr>
          <w:rFonts w:asciiTheme="minorEastAsia" w:hAnsiTheme="minorEastAsia" w:hint="eastAsia"/>
          <w:b/>
          <w:sz w:val="24"/>
          <w:szCs w:val="21"/>
          <w:shd w:val="pct15" w:color="auto" w:fill="FFFFFF"/>
        </w:rPr>
        <w:t>年</w:t>
      </w:r>
      <w:r w:rsidR="001D5A82">
        <w:rPr>
          <w:rFonts w:asciiTheme="minorEastAsia" w:hAnsiTheme="minorEastAsia" w:hint="eastAsia"/>
          <w:b/>
          <w:sz w:val="24"/>
          <w:szCs w:val="21"/>
          <w:shd w:val="pct15" w:color="auto" w:fill="FFFFFF"/>
        </w:rPr>
        <w:t>１１</w:t>
      </w:r>
      <w:r w:rsidRPr="00CE3B56">
        <w:rPr>
          <w:rFonts w:asciiTheme="minorEastAsia" w:hAnsiTheme="minorEastAsia" w:hint="eastAsia"/>
          <w:b/>
          <w:sz w:val="24"/>
          <w:szCs w:val="21"/>
          <w:shd w:val="pct15" w:color="auto" w:fill="FFFFFF"/>
        </w:rPr>
        <w:t>月</w:t>
      </w:r>
      <w:r w:rsidR="001A4AB8">
        <w:rPr>
          <w:rFonts w:asciiTheme="minorEastAsia" w:hAnsiTheme="minorEastAsia" w:hint="eastAsia"/>
          <w:b/>
          <w:sz w:val="24"/>
          <w:szCs w:val="21"/>
          <w:shd w:val="pct15" w:color="auto" w:fill="FFFFFF"/>
        </w:rPr>
        <w:t>１</w:t>
      </w:r>
      <w:r w:rsidR="00063960">
        <w:rPr>
          <w:rFonts w:asciiTheme="minorEastAsia" w:hAnsiTheme="minorEastAsia" w:hint="eastAsia"/>
          <w:b/>
          <w:sz w:val="24"/>
          <w:szCs w:val="21"/>
          <w:shd w:val="pct15" w:color="auto" w:fill="FFFFFF"/>
        </w:rPr>
        <w:t>日</w:t>
      </w:r>
      <w:r w:rsidR="00751376" w:rsidRPr="00CE3B56">
        <w:rPr>
          <w:rFonts w:asciiTheme="minorEastAsia" w:hAnsiTheme="minorEastAsia" w:hint="eastAsia"/>
          <w:b/>
          <w:sz w:val="24"/>
          <w:szCs w:val="21"/>
          <w:shd w:val="pct15" w:color="auto" w:fill="FFFFFF"/>
        </w:rPr>
        <w:t xml:space="preserve">　</w:t>
      </w:r>
      <w:r w:rsidRPr="00CE3B56">
        <w:rPr>
          <w:rFonts w:asciiTheme="minorEastAsia" w:hAnsiTheme="minorEastAsia" w:hint="eastAsia"/>
          <w:b/>
          <w:sz w:val="24"/>
          <w:szCs w:val="21"/>
          <w:shd w:val="pct15" w:color="auto" w:fill="FFFFFF"/>
        </w:rPr>
        <w:t>～</w:t>
      </w:r>
      <w:r w:rsidR="00751376" w:rsidRPr="00CE3B56">
        <w:rPr>
          <w:rFonts w:asciiTheme="minorEastAsia" w:hAnsiTheme="minorEastAsia" w:hint="eastAsia"/>
          <w:b/>
          <w:sz w:val="24"/>
          <w:szCs w:val="21"/>
          <w:shd w:val="pct15" w:color="auto" w:fill="FFFFFF"/>
        </w:rPr>
        <w:t xml:space="preserve">　</w:t>
      </w:r>
      <w:r w:rsidR="0098579C">
        <w:rPr>
          <w:rFonts w:asciiTheme="minorEastAsia" w:hAnsiTheme="minorEastAsia" w:hint="eastAsia"/>
          <w:b/>
          <w:sz w:val="24"/>
          <w:szCs w:val="21"/>
          <w:shd w:val="pct15" w:color="auto" w:fill="FFFFFF"/>
        </w:rPr>
        <w:t>令和３年</w:t>
      </w:r>
      <w:r w:rsidR="001D5A82">
        <w:rPr>
          <w:rFonts w:asciiTheme="minorEastAsia" w:hAnsiTheme="minorEastAsia" w:hint="eastAsia"/>
          <w:b/>
          <w:sz w:val="24"/>
          <w:szCs w:val="21"/>
          <w:shd w:val="pct15" w:color="auto" w:fill="FFFFFF"/>
        </w:rPr>
        <w:t>１２</w:t>
      </w:r>
      <w:r w:rsidRPr="00CE3B56">
        <w:rPr>
          <w:rFonts w:asciiTheme="minorEastAsia" w:hAnsiTheme="minorEastAsia" w:hint="eastAsia"/>
          <w:b/>
          <w:sz w:val="24"/>
          <w:szCs w:val="21"/>
          <w:shd w:val="pct15" w:color="auto" w:fill="FFFFFF"/>
        </w:rPr>
        <w:t>月</w:t>
      </w:r>
      <w:r w:rsidR="00B803E8">
        <w:rPr>
          <w:rFonts w:asciiTheme="minorEastAsia" w:hAnsiTheme="minorEastAsia" w:hint="eastAsia"/>
          <w:b/>
          <w:sz w:val="24"/>
          <w:szCs w:val="21"/>
          <w:shd w:val="pct15" w:color="auto" w:fill="FFFFFF"/>
        </w:rPr>
        <w:t>３０</w:t>
      </w:r>
      <w:r w:rsidR="00063960">
        <w:rPr>
          <w:rFonts w:asciiTheme="minorEastAsia" w:hAnsiTheme="minorEastAsia" w:hint="eastAsia"/>
          <w:b/>
          <w:sz w:val="24"/>
          <w:szCs w:val="21"/>
          <w:shd w:val="pct15" w:color="auto" w:fill="FFFFFF"/>
        </w:rPr>
        <w:t>日</w:t>
      </w:r>
      <w:r w:rsidR="00CE3B56" w:rsidRPr="00CE3B56">
        <w:rPr>
          <w:rFonts w:asciiTheme="minorEastAsia" w:hAnsiTheme="minorEastAsia" w:hint="eastAsia"/>
          <w:b/>
          <w:sz w:val="24"/>
          <w:szCs w:val="21"/>
          <w:shd w:val="pct15" w:color="auto" w:fill="FFFFFF"/>
        </w:rPr>
        <w:t xml:space="preserve">　</w:t>
      </w:r>
    </w:p>
    <w:p w14:paraId="1DE84334" w14:textId="77777777" w:rsidR="00EA330A" w:rsidRPr="00C4054E" w:rsidRDefault="00EA330A" w:rsidP="00124508">
      <w:pPr>
        <w:rPr>
          <w:rFonts w:asciiTheme="majorEastAsia" w:eastAsiaTheme="majorEastAsia" w:hAnsiTheme="majorEastAsia"/>
          <w:b/>
          <w:sz w:val="24"/>
          <w:szCs w:val="21"/>
          <w:u w:val="single"/>
        </w:rPr>
      </w:pPr>
    </w:p>
    <w:p w14:paraId="7266D391" w14:textId="77777777" w:rsidR="00751376" w:rsidRPr="000A250B" w:rsidRDefault="0075137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Pr>
          <w:rFonts w:asciiTheme="majorEastAsia" w:eastAsiaTheme="majorEastAsia" w:hAnsiTheme="majorEastAsia" w:hint="eastAsia"/>
          <w:b/>
          <w:sz w:val="24"/>
          <w:szCs w:val="21"/>
          <w:u w:val="single"/>
        </w:rPr>
        <w:t xml:space="preserve">申請に必要な書類　　　　　　　　　　　　　　　　　　　　　　　　　　　　　　　　</w:t>
      </w:r>
    </w:p>
    <w:p w14:paraId="6DCF4BEC" w14:textId="77777777" w:rsidR="00C4054E" w:rsidRDefault="00C44E81" w:rsidP="00C4054E">
      <w:pPr>
        <w:ind w:firstLineChars="100" w:firstLine="210"/>
        <w:rPr>
          <w:rFonts w:asciiTheme="minorEastAsia" w:hAnsiTheme="minorEastAsia"/>
          <w:szCs w:val="21"/>
        </w:rPr>
      </w:pPr>
      <w:r>
        <w:rPr>
          <w:rFonts w:asciiTheme="minorEastAsia" w:hAnsiTheme="minorEastAsia" w:hint="eastAsia"/>
          <w:szCs w:val="21"/>
        </w:rPr>
        <w:t>交付</w:t>
      </w:r>
      <w:r w:rsidR="0013107B">
        <w:rPr>
          <w:rFonts w:asciiTheme="minorEastAsia" w:hAnsiTheme="minorEastAsia" w:hint="eastAsia"/>
          <w:szCs w:val="21"/>
        </w:rPr>
        <w:t>金</w:t>
      </w:r>
      <w:r w:rsidR="00F70D99">
        <w:rPr>
          <w:rFonts w:asciiTheme="minorEastAsia" w:hAnsiTheme="minorEastAsia" w:hint="eastAsia"/>
          <w:szCs w:val="21"/>
        </w:rPr>
        <w:t>申請書</w:t>
      </w:r>
      <w:r w:rsidR="00336B38">
        <w:rPr>
          <w:rFonts w:asciiTheme="minorEastAsia" w:hAnsiTheme="minorEastAsia" w:hint="eastAsia"/>
          <w:szCs w:val="21"/>
        </w:rPr>
        <w:t>（町様式）</w:t>
      </w:r>
      <w:r w:rsidR="00C4054E">
        <w:rPr>
          <w:rFonts w:asciiTheme="minorEastAsia" w:hAnsiTheme="minorEastAsia" w:hint="eastAsia"/>
          <w:szCs w:val="21"/>
        </w:rPr>
        <w:t xml:space="preserve">　／　</w:t>
      </w:r>
      <w:r w:rsidR="00336B38">
        <w:rPr>
          <w:rFonts w:asciiTheme="minorEastAsia" w:hAnsiTheme="minorEastAsia" w:hint="eastAsia"/>
          <w:szCs w:val="21"/>
        </w:rPr>
        <w:t>誓約書</w:t>
      </w:r>
      <w:r w:rsidR="0098579C">
        <w:rPr>
          <w:rFonts w:asciiTheme="minorEastAsia" w:hAnsiTheme="minorEastAsia" w:hint="eastAsia"/>
          <w:szCs w:val="21"/>
        </w:rPr>
        <w:t>（町様式）</w:t>
      </w:r>
      <w:r w:rsidR="00C4054E">
        <w:rPr>
          <w:rFonts w:asciiTheme="minorEastAsia" w:hAnsiTheme="minorEastAsia" w:hint="eastAsia"/>
          <w:szCs w:val="21"/>
        </w:rPr>
        <w:t xml:space="preserve">　／　対象期間の売上を確認できる書類</w:t>
      </w:r>
    </w:p>
    <w:p w14:paraId="44A08C74" w14:textId="77777777" w:rsidR="00751376" w:rsidRDefault="00726B38" w:rsidP="00751376">
      <w:pPr>
        <w:ind w:firstLineChars="100" w:firstLine="210"/>
        <w:rPr>
          <w:rFonts w:asciiTheme="minorEastAsia" w:hAnsiTheme="minorEastAsia"/>
          <w:szCs w:val="21"/>
        </w:rPr>
      </w:pPr>
      <w:r>
        <w:rPr>
          <w:rFonts w:asciiTheme="minorEastAsia" w:hAnsiTheme="minorEastAsia" w:hint="eastAsia"/>
          <w:szCs w:val="21"/>
        </w:rPr>
        <w:t>業態が確認できる書類</w:t>
      </w:r>
      <w:r w:rsidR="00C4054E">
        <w:rPr>
          <w:rFonts w:asciiTheme="minorEastAsia" w:hAnsiTheme="minorEastAsia" w:hint="eastAsia"/>
          <w:szCs w:val="21"/>
        </w:rPr>
        <w:t xml:space="preserve">　／　</w:t>
      </w:r>
      <w:r w:rsidR="00912D0F">
        <w:rPr>
          <w:rFonts w:asciiTheme="minorEastAsia" w:hAnsiTheme="minorEastAsia" w:hint="eastAsia"/>
          <w:szCs w:val="21"/>
        </w:rPr>
        <w:t>振込先</w:t>
      </w:r>
      <w:r w:rsidR="00124508" w:rsidRPr="000A250B">
        <w:rPr>
          <w:rFonts w:asciiTheme="minorEastAsia" w:hAnsiTheme="minorEastAsia" w:hint="eastAsia"/>
          <w:szCs w:val="21"/>
        </w:rPr>
        <w:t>通帳</w:t>
      </w:r>
      <w:r w:rsidR="00912D0F">
        <w:rPr>
          <w:rFonts w:asciiTheme="minorEastAsia" w:hAnsiTheme="minorEastAsia" w:hint="eastAsia"/>
          <w:szCs w:val="21"/>
        </w:rPr>
        <w:t>の写し</w:t>
      </w:r>
      <w:r w:rsidR="00C4054E">
        <w:rPr>
          <w:rFonts w:asciiTheme="minorEastAsia" w:hAnsiTheme="minorEastAsia" w:hint="eastAsia"/>
          <w:szCs w:val="21"/>
        </w:rPr>
        <w:t xml:space="preserve">　／　</w:t>
      </w:r>
      <w:r w:rsidR="00124508" w:rsidRPr="000A250B">
        <w:rPr>
          <w:rFonts w:asciiTheme="minorEastAsia" w:hAnsiTheme="minorEastAsia" w:hint="eastAsia"/>
          <w:szCs w:val="21"/>
        </w:rPr>
        <w:t>本人確認書類</w:t>
      </w:r>
      <w:r w:rsidR="00336B38">
        <w:rPr>
          <w:rFonts w:asciiTheme="minorEastAsia" w:hAnsiTheme="minorEastAsia" w:hint="eastAsia"/>
          <w:szCs w:val="21"/>
        </w:rPr>
        <w:t>の</w:t>
      </w:r>
      <w:r w:rsidR="00C57F0B">
        <w:rPr>
          <w:rFonts w:asciiTheme="minorEastAsia" w:hAnsiTheme="minorEastAsia" w:hint="eastAsia"/>
          <w:szCs w:val="21"/>
        </w:rPr>
        <w:t>写し</w:t>
      </w:r>
    </w:p>
    <w:p w14:paraId="5E391162" w14:textId="77777777" w:rsidR="00EA330A" w:rsidRPr="00E14247" w:rsidRDefault="00EA330A" w:rsidP="00751376">
      <w:pPr>
        <w:ind w:firstLineChars="100" w:firstLine="210"/>
        <w:rPr>
          <w:rFonts w:asciiTheme="minorEastAsia" w:hAnsiTheme="minorEastAsia"/>
          <w:szCs w:val="21"/>
        </w:rPr>
      </w:pPr>
    </w:p>
    <w:p w14:paraId="4E5CD53C" w14:textId="77777777" w:rsidR="00124508" w:rsidRPr="000A250B" w:rsidRDefault="00CE3B5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sidR="00CE6416">
        <w:rPr>
          <w:rFonts w:asciiTheme="majorEastAsia" w:eastAsiaTheme="majorEastAsia" w:hAnsiTheme="majorEastAsia" w:hint="eastAsia"/>
          <w:b/>
          <w:sz w:val="24"/>
          <w:szCs w:val="21"/>
          <w:u w:val="single"/>
        </w:rPr>
        <w:t>申請及び</w:t>
      </w:r>
      <w:r>
        <w:rPr>
          <w:rFonts w:asciiTheme="majorEastAsia" w:eastAsiaTheme="majorEastAsia" w:hAnsiTheme="majorEastAsia" w:hint="eastAsia"/>
          <w:b/>
          <w:sz w:val="24"/>
          <w:szCs w:val="21"/>
          <w:u w:val="single"/>
        </w:rPr>
        <w:t xml:space="preserve">問い合わせ先　　　　　　　　　　　　　　　　　　　　　　　　　　　　　　</w:t>
      </w:r>
    </w:p>
    <w:p w14:paraId="5A6D4992" w14:textId="77777777" w:rsidR="00726B38" w:rsidRDefault="00124508" w:rsidP="00726B38">
      <w:pPr>
        <w:ind w:firstLineChars="200" w:firstLine="420"/>
        <w:rPr>
          <w:rFonts w:asciiTheme="minorEastAsia" w:hAnsiTheme="minorEastAsia"/>
          <w:szCs w:val="21"/>
        </w:rPr>
      </w:pPr>
      <w:r w:rsidRPr="000A250B">
        <w:rPr>
          <w:rFonts w:asciiTheme="minorEastAsia" w:hAnsiTheme="minorEastAsia" w:hint="eastAsia"/>
          <w:szCs w:val="21"/>
        </w:rPr>
        <w:t>南幌町</w:t>
      </w:r>
      <w:r w:rsidR="00CE3B56">
        <w:rPr>
          <w:rFonts w:asciiTheme="minorEastAsia" w:hAnsiTheme="minorEastAsia" w:hint="eastAsia"/>
          <w:szCs w:val="21"/>
        </w:rPr>
        <w:t xml:space="preserve">　産業振興課　商工観光グループ</w:t>
      </w:r>
      <w:r w:rsidR="00C4054E">
        <w:rPr>
          <w:rFonts w:asciiTheme="minorEastAsia" w:hAnsiTheme="minorEastAsia" w:hint="eastAsia"/>
          <w:szCs w:val="21"/>
        </w:rPr>
        <w:t xml:space="preserve">　☎３９８－７２０１</w:t>
      </w:r>
    </w:p>
    <w:p w14:paraId="2DAC39A9" w14:textId="77777777" w:rsidR="00063960" w:rsidRDefault="00063960" w:rsidP="00063960">
      <w:pPr>
        <w:rPr>
          <w:rFonts w:asciiTheme="minorEastAsia" w:hAnsiTheme="minorEastAsia"/>
          <w:szCs w:val="21"/>
        </w:rPr>
      </w:pPr>
    </w:p>
    <w:sectPr w:rsidR="00063960" w:rsidSect="00EA330A">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A312" w14:textId="77777777" w:rsidR="00C57F0B" w:rsidRDefault="00C57F0B" w:rsidP="00C57F0B">
      <w:r>
        <w:separator/>
      </w:r>
    </w:p>
  </w:endnote>
  <w:endnote w:type="continuationSeparator" w:id="0">
    <w:p w14:paraId="6432C93E" w14:textId="77777777" w:rsidR="00C57F0B" w:rsidRDefault="00C57F0B" w:rsidP="00C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D725" w14:textId="77777777" w:rsidR="00C57F0B" w:rsidRDefault="00C57F0B" w:rsidP="00C57F0B">
      <w:r>
        <w:separator/>
      </w:r>
    </w:p>
  </w:footnote>
  <w:footnote w:type="continuationSeparator" w:id="0">
    <w:p w14:paraId="6D27422A" w14:textId="77777777" w:rsidR="00C57F0B" w:rsidRDefault="00C57F0B" w:rsidP="00C5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08"/>
    <w:rsid w:val="00063960"/>
    <w:rsid w:val="000A250B"/>
    <w:rsid w:val="00124508"/>
    <w:rsid w:val="0013107B"/>
    <w:rsid w:val="00197C98"/>
    <w:rsid w:val="001A4AB8"/>
    <w:rsid w:val="001D4ED1"/>
    <w:rsid w:val="001D5A82"/>
    <w:rsid w:val="001E584F"/>
    <w:rsid w:val="0021280A"/>
    <w:rsid w:val="00216528"/>
    <w:rsid w:val="00296334"/>
    <w:rsid w:val="002B2F03"/>
    <w:rsid w:val="00336B38"/>
    <w:rsid w:val="004566A9"/>
    <w:rsid w:val="004C15D3"/>
    <w:rsid w:val="00517A83"/>
    <w:rsid w:val="0058216C"/>
    <w:rsid w:val="005F1922"/>
    <w:rsid w:val="005F66A1"/>
    <w:rsid w:val="006E42DF"/>
    <w:rsid w:val="00726B38"/>
    <w:rsid w:val="00746DCF"/>
    <w:rsid w:val="00751376"/>
    <w:rsid w:val="00846A8F"/>
    <w:rsid w:val="008C424E"/>
    <w:rsid w:val="00902520"/>
    <w:rsid w:val="00912D0F"/>
    <w:rsid w:val="00913F3C"/>
    <w:rsid w:val="00967C44"/>
    <w:rsid w:val="0098579C"/>
    <w:rsid w:val="00996890"/>
    <w:rsid w:val="009C6B12"/>
    <w:rsid w:val="009E5523"/>
    <w:rsid w:val="00A117D5"/>
    <w:rsid w:val="00A2517B"/>
    <w:rsid w:val="00A86327"/>
    <w:rsid w:val="00AB7149"/>
    <w:rsid w:val="00B272FD"/>
    <w:rsid w:val="00B803E8"/>
    <w:rsid w:val="00C4054E"/>
    <w:rsid w:val="00C44E81"/>
    <w:rsid w:val="00C57F0B"/>
    <w:rsid w:val="00CE3B56"/>
    <w:rsid w:val="00CE6390"/>
    <w:rsid w:val="00CE6416"/>
    <w:rsid w:val="00D4299B"/>
    <w:rsid w:val="00E14247"/>
    <w:rsid w:val="00E36F4E"/>
    <w:rsid w:val="00E532F3"/>
    <w:rsid w:val="00EA330A"/>
    <w:rsid w:val="00EB3144"/>
    <w:rsid w:val="00EE36D5"/>
    <w:rsid w:val="00F169ED"/>
    <w:rsid w:val="00F409D7"/>
    <w:rsid w:val="00F70D99"/>
    <w:rsid w:val="00FA4DBF"/>
    <w:rsid w:val="00FA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2BB948A"/>
  <w15:chartTrackingRefBased/>
  <w15:docId w15:val="{FA2AF33D-F61F-42B3-9165-0459EE26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F0B"/>
    <w:pPr>
      <w:tabs>
        <w:tab w:val="center" w:pos="4252"/>
        <w:tab w:val="right" w:pos="8504"/>
      </w:tabs>
      <w:snapToGrid w:val="0"/>
    </w:pPr>
  </w:style>
  <w:style w:type="character" w:customStyle="1" w:styleId="a5">
    <w:name w:val="ヘッダー (文字)"/>
    <w:basedOn w:val="a0"/>
    <w:link w:val="a4"/>
    <w:uiPriority w:val="99"/>
    <w:rsid w:val="00C57F0B"/>
  </w:style>
  <w:style w:type="paragraph" w:styleId="a6">
    <w:name w:val="footer"/>
    <w:basedOn w:val="a"/>
    <w:link w:val="a7"/>
    <w:uiPriority w:val="99"/>
    <w:unhideWhenUsed/>
    <w:rsid w:val="00C57F0B"/>
    <w:pPr>
      <w:tabs>
        <w:tab w:val="center" w:pos="4252"/>
        <w:tab w:val="right" w:pos="8504"/>
      </w:tabs>
      <w:snapToGrid w:val="0"/>
    </w:pPr>
  </w:style>
  <w:style w:type="character" w:customStyle="1" w:styleId="a7">
    <w:name w:val="フッター (文字)"/>
    <w:basedOn w:val="a0"/>
    <w:link w:val="a6"/>
    <w:uiPriority w:val="99"/>
    <w:rsid w:val="00C57F0B"/>
  </w:style>
  <w:style w:type="paragraph" w:styleId="a8">
    <w:name w:val="Balloon Text"/>
    <w:basedOn w:val="a"/>
    <w:link w:val="a9"/>
    <w:uiPriority w:val="99"/>
    <w:semiHidden/>
    <w:unhideWhenUsed/>
    <w:rsid w:val="00C57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3479">
      <w:bodyDiv w:val="1"/>
      <w:marLeft w:val="0"/>
      <w:marRight w:val="0"/>
      <w:marTop w:val="0"/>
      <w:marBottom w:val="0"/>
      <w:divBdr>
        <w:top w:val="none" w:sz="0" w:space="0" w:color="auto"/>
        <w:left w:val="none" w:sz="0" w:space="0" w:color="auto"/>
        <w:bottom w:val="none" w:sz="0" w:space="0" w:color="auto"/>
        <w:right w:val="none" w:sz="0" w:space="0" w:color="auto"/>
      </w:divBdr>
    </w:div>
    <w:div w:id="21054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B882-D5F5-48B3-A0F1-C217EDE6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KaturaMituharu</cp:lastModifiedBy>
  <cp:revision>11</cp:revision>
  <cp:lastPrinted>2021-09-16T05:51:00Z</cp:lastPrinted>
  <dcterms:created xsi:type="dcterms:W3CDTF">2021-01-29T01:53:00Z</dcterms:created>
  <dcterms:modified xsi:type="dcterms:W3CDTF">2021-10-26T04:14:00Z</dcterms:modified>
</cp:coreProperties>
</file>